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232" w:rsidRDefault="00296232">
      <w:r>
        <w:t>Памятка «</w:t>
      </w:r>
      <w:r w:rsidRPr="00AC710D">
        <w:t>Как предотвратить конфликт</w:t>
      </w:r>
      <w:r>
        <w:t>».</w:t>
      </w:r>
    </w:p>
    <w:p w:rsidR="00296232" w:rsidRDefault="00296232" w:rsidP="00296232">
      <w:pPr>
        <w:pStyle w:val="a3"/>
        <w:numPr>
          <w:ilvl w:val="0"/>
          <w:numId w:val="1"/>
        </w:numPr>
      </w:pPr>
      <w:r>
        <w:t>Необходимо прививать ребё</w:t>
      </w:r>
      <w:r w:rsidRPr="00AC710D">
        <w:t>нку нравственные ценности: духовность во многом определяет де</w:t>
      </w:r>
      <w:r>
        <w:t>ятельность и поведение людей.</w:t>
      </w:r>
    </w:p>
    <w:p w:rsidR="00296232" w:rsidRDefault="00296232" w:rsidP="00296232">
      <w:pPr>
        <w:pStyle w:val="a3"/>
        <w:numPr>
          <w:ilvl w:val="0"/>
          <w:numId w:val="1"/>
        </w:numPr>
      </w:pPr>
      <w:r w:rsidRPr="00AC710D">
        <w:t xml:space="preserve">    Заметную роль в предотвращении конфликтов играет ди</w:t>
      </w:r>
      <w:r>
        <w:t>сциплина: умение обеспечить ребё</w:t>
      </w:r>
      <w:r w:rsidRPr="00AC710D">
        <w:t>нку необходимую для его полноценного развития свободу в рамк</w:t>
      </w:r>
      <w:r>
        <w:t>ах разумного подчинения порядку.</w:t>
      </w:r>
    </w:p>
    <w:p w:rsidR="00296232" w:rsidRDefault="00296232" w:rsidP="00296232">
      <w:pPr>
        <w:pStyle w:val="a3"/>
        <w:numPr>
          <w:ilvl w:val="0"/>
          <w:numId w:val="1"/>
        </w:numPr>
      </w:pPr>
      <w:r w:rsidRPr="00AC710D">
        <w:t>Большое влияние на конфликтное поведение школьников</w:t>
      </w:r>
      <w:r>
        <w:t xml:space="preserve"> оказывает личность учителя - её</w:t>
      </w:r>
      <w:r w:rsidRPr="00AC710D">
        <w:t xml:space="preserve"> воздействие может п</w:t>
      </w:r>
      <w:r>
        <w:t>роявляться в различных аспектах.</w:t>
      </w:r>
    </w:p>
    <w:p w:rsidR="00296232" w:rsidRDefault="00296232" w:rsidP="00296232">
      <w:pPr>
        <w:pStyle w:val="a3"/>
        <w:numPr>
          <w:ilvl w:val="0"/>
          <w:numId w:val="1"/>
        </w:numPr>
      </w:pPr>
      <w:r>
        <w:t xml:space="preserve"> </w:t>
      </w:r>
      <w:r w:rsidRPr="00AC710D">
        <w:t>Стиль взаимодействия учителя с другими учениками служит примером для воспроизводства во в</w:t>
      </w:r>
      <w:r>
        <w:t>заимоотношениях со сверстниками.</w:t>
      </w:r>
    </w:p>
    <w:p w:rsidR="00296232" w:rsidRDefault="00296232" w:rsidP="00296232">
      <w:pPr>
        <w:pStyle w:val="a3"/>
        <w:numPr>
          <w:ilvl w:val="0"/>
          <w:numId w:val="1"/>
        </w:numPr>
      </w:pPr>
      <w:r>
        <w:t xml:space="preserve"> </w:t>
      </w:r>
      <w:r w:rsidRPr="00AC710D">
        <w:t>Учитель обязан вмешиваться в конфликты учеников, регулировать их - положительное влияние оказывает вовлечение конфликтующих в совместную деятельность, участие в разрешении конфликта других учеников</w:t>
      </w:r>
      <w:r>
        <w:t>, особенно лидеров класса</w:t>
      </w:r>
      <w:r w:rsidRPr="00AC710D">
        <w:t xml:space="preserve">. </w:t>
      </w:r>
    </w:p>
    <w:p w:rsidR="00296232" w:rsidRPr="00296232" w:rsidRDefault="00296232" w:rsidP="00296232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AC710D">
        <w:t xml:space="preserve"> </w:t>
      </w:r>
      <w:r>
        <w:t xml:space="preserve">Учитывать </w:t>
      </w:r>
      <w:r w:rsidRPr="00296232">
        <w:rPr>
          <w:rFonts w:ascii="Times New Roman" w:hAnsi="Times New Roman" w:cs="Times New Roman"/>
        </w:rPr>
        <w:t xml:space="preserve">правила грамотного преодоления конфликта: </w:t>
      </w:r>
    </w:p>
    <w:p w:rsidR="00296232" w:rsidRPr="00296232" w:rsidRDefault="00296232" w:rsidP="00296232">
      <w:pPr>
        <w:pStyle w:val="a3"/>
        <w:rPr>
          <w:rFonts w:ascii="Times New Roman" w:hAnsi="Times New Roman" w:cs="Times New Roman"/>
        </w:rPr>
      </w:pPr>
      <w:r w:rsidRPr="00296232">
        <w:rPr>
          <w:rFonts w:ascii="Times New Roman" w:hAnsi="Times New Roman" w:cs="Times New Roman"/>
        </w:rPr>
        <w:t xml:space="preserve">     «Поставьте себя на место конфликтующей стороны».</w:t>
      </w:r>
    </w:p>
    <w:p w:rsidR="00296232" w:rsidRPr="00296232" w:rsidRDefault="00296232" w:rsidP="00296232">
      <w:pPr>
        <w:pStyle w:val="a3"/>
        <w:rPr>
          <w:rFonts w:ascii="Times New Roman" w:hAnsi="Times New Roman" w:cs="Times New Roman"/>
        </w:rPr>
      </w:pPr>
      <w:r w:rsidRPr="00296232">
        <w:rPr>
          <w:rFonts w:ascii="Times New Roman" w:hAnsi="Times New Roman" w:cs="Times New Roman"/>
        </w:rPr>
        <w:t xml:space="preserve">     «Дайте участникам некоторое конкретное время, чтобы осмыслить создавшуюся ситуацию».   </w:t>
      </w:r>
    </w:p>
    <w:p w:rsidR="00296232" w:rsidRPr="00296232" w:rsidRDefault="00296232" w:rsidP="00296232">
      <w:pPr>
        <w:pStyle w:val="a3"/>
        <w:rPr>
          <w:rFonts w:ascii="Times New Roman" w:hAnsi="Times New Roman" w:cs="Times New Roman"/>
        </w:rPr>
      </w:pPr>
      <w:r w:rsidRPr="00296232">
        <w:rPr>
          <w:rFonts w:ascii="Times New Roman" w:hAnsi="Times New Roman" w:cs="Times New Roman"/>
        </w:rPr>
        <w:t xml:space="preserve">   «Не давайте конфликту разрастись, чтобы в него не втягивались новые участники». «Проблемы должны решаться преимущественно теми, кто их создал».</w:t>
      </w:r>
    </w:p>
    <w:p w:rsidR="00A41415" w:rsidRPr="00296232" w:rsidRDefault="00296232" w:rsidP="00296232">
      <w:pPr>
        <w:pStyle w:val="a3"/>
        <w:rPr>
          <w:rFonts w:ascii="Times New Roman" w:hAnsi="Times New Roman" w:cs="Times New Roman"/>
        </w:rPr>
      </w:pPr>
      <w:r w:rsidRPr="00296232">
        <w:rPr>
          <w:rFonts w:ascii="Times New Roman" w:hAnsi="Times New Roman" w:cs="Times New Roman"/>
        </w:rPr>
        <w:t xml:space="preserve"> «Преодолеть конфликт помогает общая деятельность и постоянная коммуникация между партнерами».</w:t>
      </w:r>
    </w:p>
    <w:sectPr w:rsidR="00A41415" w:rsidRPr="00296232" w:rsidSect="0029623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6E2CAA"/>
    <w:multiLevelType w:val="hybridMultilevel"/>
    <w:tmpl w:val="02943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 w:grammar="clean"/>
  <w:defaultTabStop w:val="708"/>
  <w:characterSpacingControl w:val="doNotCompress"/>
  <w:compat>
    <w:useFELayout/>
  </w:compat>
  <w:rsids>
    <w:rsidRoot w:val="00296232"/>
    <w:rsid w:val="00296232"/>
    <w:rsid w:val="00A41415"/>
    <w:rsid w:val="00A45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2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2024-11-21T07:10:00Z</dcterms:created>
  <dcterms:modified xsi:type="dcterms:W3CDTF">2024-11-21T08:06:00Z</dcterms:modified>
</cp:coreProperties>
</file>